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3" w:rsidRDefault="005C79C3" w:rsidP="005C79C3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</w:t>
      </w:r>
      <w:r w:rsidR="00034604">
        <w:rPr>
          <w:sz w:val="36"/>
          <w:szCs w:val="36"/>
        </w:rPr>
        <w:t xml:space="preserve"> mtb</w:t>
      </w:r>
    </w:p>
    <w:p w:rsidR="005C79C3" w:rsidRPr="00034604" w:rsidRDefault="005C79C3" w:rsidP="005C79C3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28 </w:t>
      </w:r>
      <w:r w:rsidR="00034604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034604">
        <w:rPr>
          <w:sz w:val="36"/>
          <w:szCs w:val="36"/>
        </w:rPr>
        <w:t>Leffe Malga Lunga Sparavera Forcella di Ranzanico Monga</w:t>
      </w:r>
      <w:r w:rsidRPr="00034604">
        <w:rPr>
          <w:sz w:val="36"/>
          <w:szCs w:val="36"/>
        </w:rPr>
        <w:t xml:space="preserve">               Croce</w:t>
      </w:r>
      <w:r w:rsidR="00034604">
        <w:rPr>
          <w:sz w:val="36"/>
          <w:szCs w:val="36"/>
        </w:rPr>
        <w:t xml:space="preserve"> di Bianzano Valle rossa Ceride </w:t>
      </w:r>
      <w:r w:rsidRPr="00034604">
        <w:rPr>
          <w:sz w:val="36"/>
          <w:szCs w:val="36"/>
        </w:rPr>
        <w:t>Leffe</w:t>
      </w:r>
    </w:p>
    <w:p w:rsidR="005C79C3" w:rsidRPr="001C1235" w:rsidRDefault="005C79C3" w:rsidP="005C79C3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 w:rsidR="00034604">
        <w:t xml:space="preserve"> 33.9</w:t>
      </w:r>
      <w:r>
        <w:t xml:space="preserve">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034604">
        <w:t xml:space="preserve"> h 2.50</w:t>
      </w:r>
      <w:r>
        <w:t xml:space="preserve">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(98% salita )-(90 %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Maggio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40%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30%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434m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1367m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1743m -- </w:t>
      </w:r>
      <w:r w:rsidRPr="009F14A4">
        <w:rPr>
          <w:u w:val="single"/>
        </w:rPr>
        <w:t>Discesa</w:t>
      </w:r>
      <w:r>
        <w:t xml:space="preserve"> 1734m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 w:rsidR="00034604"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5C79C3" w:rsidRDefault="005C79C3" w:rsidP="005C79C3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D870B4" w:rsidRDefault="00D870B4" w:rsidP="00D870B4">
      <w:pPr>
        <w:rPr>
          <w:sz w:val="24"/>
          <w:szCs w:val="24"/>
        </w:rPr>
      </w:pPr>
    </w:p>
    <w:p w:rsidR="00D870B4" w:rsidRDefault="00D870B4" w:rsidP="00D870B4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Punto di partenza è Leffe: il parcheggio di fronte al cimitero in Via Viani. Andiamo a SX verso il centro del paese, oltrepassiamo la fontana, poi a SX in via Albertoni e la seguiamo fedelmente fino allo stop. Andiamo a SX verso la rotonda, prima uscita a DX in via Fondovalle e la seguiamo fino allo stop. Qui troviamo il cartello che indica a DX la direzione da seguire per il laghetto Corrado e il rifugio Malga Lunga, seguiamo la strada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ATTENZIONE ALLA DEVIAZIONE SUCCESSIVA.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Superiamo il sottopasso, al primo bivio andiamo a SX, seguiamo la strada e prima del guado, a SX superiamo la sbarra e seguiamo lo sterrato e le indicazioni per il laghetto Corrado. Arrivati al laghetto, lo superiamo seguendo lo sterrato che piega a destra, superiamo il guado e </w:t>
      </w:r>
      <w:r>
        <w:rPr>
          <w:sz w:val="24"/>
          <w:szCs w:val="24"/>
          <w:u w:val="single"/>
        </w:rPr>
        <w:t>uno sguardo attento alla nostra destra per non sbagliare la deviazione.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Al primo bivio troveremo a DX il sentiero da seguire fedelmente per circa un chilometro. Arrivati al bivio, andiamo a SX in salita fino a ritrovarci ai bordi del prato. Tagliamo tutto il prato fino a incrociare l’asfalto.  Andiamo a SX e seguiamo la strada che in 12 KM di salita ci porta prima in val Piana e poi al rifugio Malga Lunga (</w:t>
      </w:r>
      <w:r>
        <w:rPr>
          <w:sz w:val="24"/>
          <w:szCs w:val="24"/>
          <w:u w:val="single"/>
        </w:rPr>
        <w:t>da visitare il museo dedicato alla resistenza partigiana di Giorgio Paglia aperto nei fine settimana</w:t>
      </w:r>
      <w:r>
        <w:rPr>
          <w:sz w:val="24"/>
          <w:szCs w:val="24"/>
        </w:rPr>
        <w:t xml:space="preserve">). Dal rifugio, proseguiamo e continuiamo a seguire fedelmente la strada sterrata. </w:t>
      </w:r>
      <w:r>
        <w:rPr>
          <w:b/>
          <w:sz w:val="24"/>
          <w:szCs w:val="24"/>
        </w:rPr>
        <w:t>ATTENZIONE ALLA DEVIAZIONE SUCCESSIVA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dopo una ripida discesa, ci troviamo di fronte ad un bivio, dove la carrareccia si divide in due. Noi prendiamo la carrareccia a DX che prosegue in leggera salita e dopo qualche centinaio di metri arriviamo alla scultura fatta da due ali di acciaio, (è il monumento dedicato a Cadorna). Riprendiamo il giro, stagno alle nostre spalle e guardando la scultura, dobbiamo risalire la collina di fronte a noi. Arrivati in cima, ci teniamo sulla costa di SX e seguiamo il sentiero puntando alla croce di marmo di fronte a noi in cima alla collina. E’ la Croce di Vita e da qui il panorama è esagerato. Riprendiamo il giro, guardando il lago, alla nostra destra, seguiamo fedelmente il sentiero fino a raggiungere la carrareccia. Andiamo a SX, sempre avanti fino all’incrocio con un’altra carrareccia. Andiamo a DX, sempre su sterrato per alcuni km, fino a incontrare a DX una vasca o abbeveratoio in cemento. </w:t>
      </w:r>
      <w:r>
        <w:rPr>
          <w:b/>
          <w:sz w:val="24"/>
          <w:szCs w:val="24"/>
        </w:rPr>
        <w:t>ATTENZIONE ALLE DEVIAZIONE SUCCESSIVA</w:t>
      </w:r>
      <w:r>
        <w:rPr>
          <w:sz w:val="24"/>
          <w:szCs w:val="24"/>
        </w:rPr>
        <w:t>. Superiamo la vasca o abbeveratoio, poco più avanti circa 30 metri troviamo a SX una sbarra,</w:t>
      </w:r>
      <w:r>
        <w:rPr>
          <w:b/>
          <w:sz w:val="24"/>
          <w:szCs w:val="24"/>
        </w:rPr>
        <w:t xml:space="preserve"> ATTENZIONE</w:t>
      </w:r>
      <w:r>
        <w:rPr>
          <w:sz w:val="24"/>
          <w:szCs w:val="24"/>
        </w:rPr>
        <w:t xml:space="preserve"> alla sinistra della sbarra c’è il passaggio (</w:t>
      </w:r>
      <w:r>
        <w:rPr>
          <w:b/>
          <w:sz w:val="24"/>
          <w:szCs w:val="24"/>
        </w:rPr>
        <w:t>siamo su proprietà privata, EDUCAZIONE e RISPETTO</w:t>
      </w:r>
      <w:r>
        <w:rPr>
          <w:sz w:val="24"/>
          <w:szCs w:val="24"/>
        </w:rPr>
        <w:t>). Seguiamo lo sterrato per ritrovarci su asfalto, sempre avanti pochi metri facendo</w:t>
      </w:r>
      <w:r>
        <w:rPr>
          <w:b/>
          <w:sz w:val="24"/>
          <w:szCs w:val="24"/>
        </w:rPr>
        <w:t xml:space="preserve"> ATTENZIONE </w:t>
      </w:r>
      <w:r>
        <w:rPr>
          <w:sz w:val="24"/>
          <w:szCs w:val="24"/>
          <w:u w:val="single"/>
        </w:rPr>
        <w:t>Uno sguardo attento alla nostra sinistra per non sbagliare la prossima deviazione.</w:t>
      </w:r>
      <w:r>
        <w:rPr>
          <w:sz w:val="24"/>
          <w:szCs w:val="24"/>
        </w:rPr>
        <w:t xml:space="preserve"> Prima della curva troveremo a SX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il sentiero da prendere che attraversa il prato e poi si addentra nel bosco fino a raggiungere una serie di scalini finali per arrivare alla forcella di Ranzanico.</w:t>
      </w:r>
    </w:p>
    <w:p w:rsidR="00D870B4" w:rsidRDefault="00D870B4" w:rsidP="00D870B4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Qui ci troviamo una serie d’incroci, noi prendiamo la cementata in salita di fronte a noi e prima della baita troviamo a SX il sentiero da seguire (</w:t>
      </w:r>
      <w:r>
        <w:rPr>
          <w:sz w:val="24"/>
          <w:szCs w:val="24"/>
          <w:u w:val="single"/>
        </w:rPr>
        <w:t>è il sentiero dei Pizzi</w:t>
      </w:r>
      <w:r>
        <w:rPr>
          <w:sz w:val="24"/>
          <w:szCs w:val="24"/>
        </w:rPr>
        <w:t>) fino alla strada cementata. Andiamo a SX in salita, pochi metri e usciti dal bosco, andiamo a DX, seguiamo la strada principale fino all’inizio della ripida discesa e percorsi pochi metri</w:t>
      </w:r>
      <w:r>
        <w:rPr>
          <w:b/>
          <w:sz w:val="24"/>
          <w:szCs w:val="24"/>
        </w:rPr>
        <w:t xml:space="preserve"> ATTENZIONE </w:t>
      </w:r>
      <w:r>
        <w:rPr>
          <w:sz w:val="24"/>
          <w:szCs w:val="24"/>
          <w:u w:val="single"/>
        </w:rPr>
        <w:t xml:space="preserve">Uno sguardo attento alla nostra sinistra </w:t>
      </w:r>
      <w:r>
        <w:rPr>
          <w:sz w:val="24"/>
          <w:szCs w:val="24"/>
        </w:rPr>
        <w:t xml:space="preserve">prendiamo la strada riconoscibile da una piccola santella che seguiremo fino alle prime abitazioni con relativo incrocio. Avanti pochi metri e troveremo a DX l’ingresso del sentiero per la croce di Bianzano. Seguiamo fedelmente il sentiero </w:t>
      </w:r>
      <w:r>
        <w:rPr>
          <w:b/>
          <w:sz w:val="24"/>
          <w:szCs w:val="24"/>
        </w:rPr>
        <w:t xml:space="preserve">AUMENTANDO IL LIVELLO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ATTENZIONE E PRUDENZA</w:t>
      </w:r>
      <w:r>
        <w:rPr>
          <w:sz w:val="24"/>
          <w:szCs w:val="24"/>
        </w:rPr>
        <w:t xml:space="preserve"> fino a raggiungere la croce di Bianzano per godere della meravigliosa vista panoramica. Riprendiamo e continuiamo a seguire il sentiero principale fino alla prima abitazione. Andiamo a DX sempre avanti su sentiero fino a ritrovarci sulla strada della Valle Rossa. Andiamo a SX fino al piazzale alla nostra destra, dove troveremo in fondo la sbarra e l’ingresso del bellissimo e veloce sterrato fino a ritrovarci di nuovo su asfalto. Andiamo a SX, pochi metri e al primo incrocio andiamo a DX e seguiamo le indicazioni per Leffe. Scolliniamo, sempre avanti </w:t>
      </w:r>
      <w:r>
        <w:rPr>
          <w:b/>
          <w:sz w:val="24"/>
          <w:szCs w:val="24"/>
        </w:rPr>
        <w:t>ATTENZIONE ALLA DEVIAZIONE SUCCESSIVA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uno sguardo attento alla nostra sinistra per non sbagliare la prossima deviazione </w:t>
      </w:r>
      <w:r>
        <w:rPr>
          <w:sz w:val="24"/>
          <w:szCs w:val="24"/>
        </w:rPr>
        <w:t xml:space="preserve">in via Ceride Basse che seguiremo fedelmente fino all’ingresso del percorso vita. Sempre avanti su sentiero fino all’incrocio riconoscibile da un campo da tennis dismesso alla nostra destra. Andiamo a DX seguiamo fedelmente la strada principale fino allo stop.      </w:t>
      </w:r>
      <w:r>
        <w:rPr>
          <w:b/>
          <w:sz w:val="24"/>
          <w:szCs w:val="24"/>
        </w:rPr>
        <w:t>ATTENZIONE ALLE DEVIAZIONI SUCCESSIVE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Andiamo a DX pochi metri e subito a SX in forte discesa, seguiamo la strada </w:t>
      </w:r>
      <w:r>
        <w:rPr>
          <w:sz w:val="24"/>
          <w:szCs w:val="24"/>
          <w:u w:val="single"/>
        </w:rPr>
        <w:t xml:space="preserve">Uno sguardo attento alla nostra destra per non sbagliare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il secondo</w:t>
      </w:r>
      <w:r>
        <w:rPr>
          <w:sz w:val="24"/>
          <w:szCs w:val="24"/>
        </w:rPr>
        <w:t xml:space="preserve"> ingresso del sentiero che entra nel bosco. Lo seguiamo fedelmente e usciti dal sentiero, andiamo a SX e seguiamola strada fino allo stop. Andiamo a SX via Stadio, seguiamo la strada principale via Europa fino allo stop. Andiamo a DX via Viani, pochi metri e siamo arrivati al punto di partenza.</w:t>
      </w:r>
    </w:p>
    <w:p w:rsidR="00D870B4" w:rsidRDefault="00D870B4" w:rsidP="005C79C3">
      <w:pPr>
        <w:rPr>
          <w:b/>
        </w:rPr>
      </w:pP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EF7182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79" w:rsidRDefault="00A33C79" w:rsidP="00CE06E0">
      <w:pPr>
        <w:spacing w:after="0" w:line="240" w:lineRule="auto"/>
      </w:pPr>
      <w:r>
        <w:separator/>
      </w:r>
    </w:p>
  </w:endnote>
  <w:endnote w:type="continuationSeparator" w:id="0">
    <w:p w:rsidR="00A33C79" w:rsidRDefault="00A33C79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79" w:rsidRDefault="00A33C79" w:rsidP="00CE06E0">
      <w:pPr>
        <w:spacing w:after="0" w:line="240" w:lineRule="auto"/>
      </w:pPr>
      <w:r>
        <w:separator/>
      </w:r>
    </w:p>
  </w:footnote>
  <w:footnote w:type="continuationSeparator" w:id="0">
    <w:p w:rsidR="00A33C79" w:rsidRDefault="00A33C79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C629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C629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C629A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34604"/>
    <w:rsid w:val="00060EA8"/>
    <w:rsid w:val="00073CD5"/>
    <w:rsid w:val="00085718"/>
    <w:rsid w:val="000879A5"/>
    <w:rsid w:val="0009630E"/>
    <w:rsid w:val="000C7B88"/>
    <w:rsid w:val="000F0E14"/>
    <w:rsid w:val="00114FFC"/>
    <w:rsid w:val="0011558F"/>
    <w:rsid w:val="00185693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41AC9"/>
    <w:rsid w:val="0035228B"/>
    <w:rsid w:val="003531FA"/>
    <w:rsid w:val="00360C54"/>
    <w:rsid w:val="00362EA0"/>
    <w:rsid w:val="003812C3"/>
    <w:rsid w:val="003841F7"/>
    <w:rsid w:val="003849D0"/>
    <w:rsid w:val="00384D4D"/>
    <w:rsid w:val="003C320D"/>
    <w:rsid w:val="003F1EA8"/>
    <w:rsid w:val="003F6F54"/>
    <w:rsid w:val="004329D6"/>
    <w:rsid w:val="00436A34"/>
    <w:rsid w:val="004427E1"/>
    <w:rsid w:val="004476A8"/>
    <w:rsid w:val="00451F3B"/>
    <w:rsid w:val="00483C1A"/>
    <w:rsid w:val="004B6F63"/>
    <w:rsid w:val="004F312A"/>
    <w:rsid w:val="005163A4"/>
    <w:rsid w:val="00521E17"/>
    <w:rsid w:val="00565D1D"/>
    <w:rsid w:val="00572257"/>
    <w:rsid w:val="005A69EE"/>
    <w:rsid w:val="005B2271"/>
    <w:rsid w:val="005C79C3"/>
    <w:rsid w:val="005F3007"/>
    <w:rsid w:val="00604F48"/>
    <w:rsid w:val="00645E5B"/>
    <w:rsid w:val="0068722D"/>
    <w:rsid w:val="006C629A"/>
    <w:rsid w:val="006D0896"/>
    <w:rsid w:val="007315F6"/>
    <w:rsid w:val="007350F7"/>
    <w:rsid w:val="007401AA"/>
    <w:rsid w:val="00777EC5"/>
    <w:rsid w:val="00782B5C"/>
    <w:rsid w:val="007902E9"/>
    <w:rsid w:val="0081767A"/>
    <w:rsid w:val="00856E8F"/>
    <w:rsid w:val="00864B5B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84366"/>
    <w:rsid w:val="009902F4"/>
    <w:rsid w:val="009A0FB3"/>
    <w:rsid w:val="009C5F56"/>
    <w:rsid w:val="009D4F1A"/>
    <w:rsid w:val="009E02D0"/>
    <w:rsid w:val="009E3AC8"/>
    <w:rsid w:val="009F622D"/>
    <w:rsid w:val="00A252AB"/>
    <w:rsid w:val="00A33C79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16A4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72422"/>
    <w:rsid w:val="00D870B4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EF7182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9</cp:revision>
  <dcterms:created xsi:type="dcterms:W3CDTF">2020-05-30T15:39:00Z</dcterms:created>
  <dcterms:modified xsi:type="dcterms:W3CDTF">2020-06-17T21:33:00Z</dcterms:modified>
</cp:coreProperties>
</file>