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40" w:rsidRDefault="00957E40" w:rsidP="00957E4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957E40" w:rsidRPr="00957E40" w:rsidRDefault="00957E40" w:rsidP="00957E40">
      <w:pPr>
        <w:pStyle w:val="Titolo"/>
        <w:rPr>
          <w:sz w:val="36"/>
          <w:szCs w:val="36"/>
        </w:rPr>
      </w:pPr>
      <w:r w:rsidRPr="00957E40">
        <w:rPr>
          <w:sz w:val="36"/>
          <w:szCs w:val="36"/>
        </w:rPr>
        <w:t xml:space="preserve">34 </w:t>
      </w:r>
      <w:r>
        <w:rPr>
          <w:sz w:val="36"/>
          <w:szCs w:val="36"/>
        </w:rPr>
        <w:t xml:space="preserve">- Casnigo Premolo Piazza Manzù  Premolo e dintorni </w:t>
      </w:r>
      <w:r w:rsidRPr="00957E40">
        <w:rPr>
          <w:sz w:val="36"/>
          <w:szCs w:val="36"/>
        </w:rPr>
        <w:t xml:space="preserve"> Casnigo</w:t>
      </w:r>
    </w:p>
    <w:p w:rsidR="00957E40" w:rsidRDefault="00957E40" w:rsidP="00957E40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36.2 -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2.26 -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)-(98%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870m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1173m -- </w:t>
      </w:r>
      <w:r w:rsidRPr="009F14A4">
        <w:rPr>
          <w:u w:val="single"/>
        </w:rPr>
        <w:t>Discesa</w:t>
      </w:r>
      <w:r>
        <w:t xml:space="preserve"> 1172m                                         </w:t>
      </w:r>
    </w:p>
    <w:p w:rsidR="00957E40" w:rsidRPr="001C1235" w:rsidRDefault="00957E40" w:rsidP="00957E40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957E40" w:rsidRDefault="00957E40" w:rsidP="00957E4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B026C6" w:rsidRDefault="00B026C6" w:rsidP="00B026C6">
      <w:pPr>
        <w:rPr>
          <w:i/>
        </w:rPr>
      </w:pPr>
      <w:r>
        <w:rPr>
          <w:i/>
        </w:rPr>
        <w:t xml:space="preserve">Percorso con un primo tratto su pista ciclabile fino a Ponte Nossa. Salita impegnativa per Premolo e fino al bivio per la Val Dossana. Molto caratteristico e immerso nella natura è il sentiero in Val Dossana alta fino a Piazza Manzù, che prevede anche alcuni tratti a spinta.  Bisogna avere una discreta padronanza della MTB specialmente durante il ritorno e nella nuova variante per ritornare a Premolo. Consiglio di ammirare i punti panoramici nella vallata che sono molto affascinanti e suggestivi. Punti per rifornirci di acqua lungo tutto il percorso.          </w:t>
      </w:r>
    </w:p>
    <w:p w:rsidR="00B026C6" w:rsidRPr="005D2DEE" w:rsidRDefault="00B026C6" w:rsidP="00B026C6">
      <w:pPr>
        <w:rPr>
          <w:sz w:val="24"/>
          <w:szCs w:val="24"/>
        </w:rPr>
      </w:pPr>
      <w:r w:rsidRPr="005D2DEE">
        <w:rPr>
          <w:sz w:val="24"/>
          <w:szCs w:val="24"/>
        </w:rPr>
        <w:t xml:space="preserve">Punto di </w:t>
      </w:r>
      <w:r>
        <w:rPr>
          <w:sz w:val="24"/>
          <w:szCs w:val="24"/>
        </w:rPr>
        <w:t>partenza è Casnigo, dove a inizio</w:t>
      </w:r>
      <w:r w:rsidRPr="005D2DEE">
        <w:rPr>
          <w:sz w:val="24"/>
          <w:szCs w:val="24"/>
        </w:rPr>
        <w:t xml:space="preserve"> la pista ciclabile nei pressi del centro sportivo consortile (le piscine). Seguiamo la ciclabile fedelmente direzione Clusone fino a Ponte Nossa. All’ingresso di Ponte Nossa (</w:t>
      </w:r>
      <w:r w:rsidRPr="005D2DEE">
        <w:rPr>
          <w:b/>
          <w:sz w:val="24"/>
          <w:szCs w:val="24"/>
        </w:rPr>
        <w:t>FARE ATTENZIONE</w:t>
      </w:r>
      <w:r>
        <w:rPr>
          <w:sz w:val="24"/>
          <w:szCs w:val="24"/>
        </w:rPr>
        <w:t>) prendiamo</w:t>
      </w:r>
      <w:r w:rsidRPr="005D2DEE">
        <w:rPr>
          <w:sz w:val="24"/>
          <w:szCs w:val="24"/>
        </w:rPr>
        <w:t xml:space="preserve"> a DX al bivio per la ciclabile della Valle del Riso, passiamo sotto la provinciale, poi subito a DX e ci ritroviamo sulla strada. Andiamo a DX, pochi metri e attraversiamo la strada sulle strisce pedonali e seguiamo il marciapiede che ci porterà verso l’incrocio per Premolo. Ci facciamo i due km di salita verso Premolo, arrivati al parco, proseguiamo diritti ancora in salita e seguiamo la strada fino a trovare alla nostra DX evidenziato dalla segnal</w:t>
      </w:r>
      <w:r>
        <w:rPr>
          <w:sz w:val="24"/>
          <w:szCs w:val="24"/>
        </w:rPr>
        <w:t>etica CAI lo sterrato che seguiremo</w:t>
      </w:r>
      <w:r w:rsidRPr="005D2DEE">
        <w:rPr>
          <w:sz w:val="24"/>
          <w:szCs w:val="24"/>
        </w:rPr>
        <w:t xml:space="preserve"> che si addentra in Val Dossana Alta. In alcuni pi</w:t>
      </w:r>
      <w:r>
        <w:rPr>
          <w:sz w:val="24"/>
          <w:szCs w:val="24"/>
        </w:rPr>
        <w:t>ccoli tratti siamo</w:t>
      </w:r>
      <w:r w:rsidRPr="005D2DEE">
        <w:rPr>
          <w:sz w:val="24"/>
          <w:szCs w:val="24"/>
        </w:rPr>
        <w:t xml:space="preserve"> costretti a spin</w:t>
      </w:r>
      <w:r>
        <w:rPr>
          <w:sz w:val="24"/>
          <w:szCs w:val="24"/>
        </w:rPr>
        <w:t>gere la MTB causa sassi. Seguiamo</w:t>
      </w:r>
      <w:r w:rsidRPr="005D2DEE">
        <w:rPr>
          <w:sz w:val="24"/>
          <w:szCs w:val="24"/>
        </w:rPr>
        <w:t xml:space="preserve"> il sentiero fedelmente, al primo bivio teniamo il sentiero di DX, passiamo davanti a delle cascine, al bivio successivo ancora a DX fino a dover attraversare il torrente (quasi sempre secco). Subito dopo aver attraversato il torrente (prima del secondo attraversamento) prendiamo a SX il sentiero che sale per 200 m e siamo arrivati a Piazza Manzù. Per il ritorno non ci resta che ripercorrere il percorso</w:t>
      </w:r>
      <w:r w:rsidRPr="00437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5D2DEE">
        <w:rPr>
          <w:b/>
          <w:sz w:val="24"/>
          <w:szCs w:val="24"/>
        </w:rPr>
        <w:t>FARE ATTENZIONE</w:t>
      </w:r>
      <w:r>
        <w:rPr>
          <w:sz w:val="24"/>
          <w:szCs w:val="24"/>
        </w:rPr>
        <w:t xml:space="preserve">) </w:t>
      </w:r>
      <w:r w:rsidRPr="005D2DEE">
        <w:rPr>
          <w:sz w:val="24"/>
          <w:szCs w:val="24"/>
        </w:rPr>
        <w:t xml:space="preserve">deviando a DX al primo bivio per fare una piccola variante per poi ricongiungersi al sentiero principale più avanti, fino a raggiungere la strada. Andiamo a DX in salita per circa </w:t>
      </w:r>
      <w:r>
        <w:rPr>
          <w:sz w:val="24"/>
          <w:szCs w:val="24"/>
        </w:rPr>
        <w:t>500 m poi prendiamo</w:t>
      </w:r>
      <w:r w:rsidRPr="005D2DEE">
        <w:rPr>
          <w:sz w:val="24"/>
          <w:szCs w:val="24"/>
        </w:rPr>
        <w:t xml:space="preserve"> il sentiero per Premolo riconoscibile da un cartello a SX con divieto di transito per le moto da trial. Seguiamo il sentiero fino alle prime case e raggiunto l’asfalto andiamo a DX, superiamo il piccolo borgo e seguiamo fedelmente la strada principale per raggiungere l’abitato di Premolo. Superiamo la chiesa, allo stop andiamo a DX e ripercorriamo tutto il tragitto</w:t>
      </w:r>
      <w:r>
        <w:rPr>
          <w:sz w:val="24"/>
          <w:szCs w:val="24"/>
        </w:rPr>
        <w:t xml:space="preserve"> fatto all’andata fino al</w:t>
      </w:r>
      <w:r w:rsidRPr="005D2DEE">
        <w:rPr>
          <w:sz w:val="24"/>
          <w:szCs w:val="24"/>
        </w:rPr>
        <w:t xml:space="preserve">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6E" w:rsidRDefault="0000476E" w:rsidP="00CE06E0">
      <w:pPr>
        <w:spacing w:after="0" w:line="240" w:lineRule="auto"/>
      </w:pPr>
      <w:r>
        <w:separator/>
      </w:r>
    </w:p>
  </w:endnote>
  <w:endnote w:type="continuationSeparator" w:id="0">
    <w:p w:rsidR="0000476E" w:rsidRDefault="0000476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6E" w:rsidRDefault="0000476E" w:rsidP="00CE06E0">
      <w:pPr>
        <w:spacing w:after="0" w:line="240" w:lineRule="auto"/>
      </w:pPr>
      <w:r>
        <w:separator/>
      </w:r>
    </w:p>
  </w:footnote>
  <w:footnote w:type="continuationSeparator" w:id="0">
    <w:p w:rsidR="0000476E" w:rsidRDefault="0000476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457A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457A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9457A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476E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64C3A"/>
    <w:rsid w:val="008B6599"/>
    <w:rsid w:val="008E05D9"/>
    <w:rsid w:val="008F23F0"/>
    <w:rsid w:val="009017DF"/>
    <w:rsid w:val="0090553F"/>
    <w:rsid w:val="00915177"/>
    <w:rsid w:val="00937F00"/>
    <w:rsid w:val="009457A1"/>
    <w:rsid w:val="00950631"/>
    <w:rsid w:val="00957E40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026C6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80584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3</cp:revision>
  <dcterms:created xsi:type="dcterms:W3CDTF">2015-11-25T22:14:00Z</dcterms:created>
  <dcterms:modified xsi:type="dcterms:W3CDTF">2020-06-16T15:43:00Z</dcterms:modified>
</cp:coreProperties>
</file>