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00" w:rsidRDefault="00E21E00" w:rsidP="00E21E00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di SCALVE mtb</w:t>
      </w:r>
    </w:p>
    <w:p w:rsidR="00E21E00" w:rsidRPr="00E21E00" w:rsidRDefault="00E21E00" w:rsidP="00E21E00">
      <w:pPr>
        <w:pStyle w:val="Titolo"/>
        <w:rPr>
          <w:sz w:val="36"/>
          <w:szCs w:val="36"/>
        </w:rPr>
      </w:pPr>
      <w:r w:rsidRPr="00E21E00">
        <w:rPr>
          <w:sz w:val="36"/>
          <w:szCs w:val="36"/>
        </w:rPr>
        <w:t>7</w:t>
      </w:r>
      <w:r>
        <w:rPr>
          <w:sz w:val="36"/>
          <w:szCs w:val="36"/>
        </w:rPr>
        <w:t xml:space="preserve">- </w:t>
      </w:r>
      <w:r w:rsidR="002E01DB">
        <w:rPr>
          <w:sz w:val="36"/>
          <w:szCs w:val="36"/>
        </w:rPr>
        <w:t xml:space="preserve">Schilpario Baite Some Corna Busa </w:t>
      </w:r>
      <w:r w:rsidRPr="00E21E00">
        <w:rPr>
          <w:sz w:val="36"/>
          <w:szCs w:val="36"/>
        </w:rPr>
        <w:t>Schilpario</w:t>
      </w:r>
    </w:p>
    <w:p w:rsidR="00E21E00" w:rsidRDefault="00E21E00" w:rsidP="00E21E00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BC/OC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16.9 -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2.47 -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(90%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20%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40%                                            </w:t>
      </w:r>
      <w:r>
        <w:rPr>
          <w:b/>
          <w:sz w:val="24"/>
          <w:szCs w:val="24"/>
        </w:rPr>
        <w:t>Quota Min:</w:t>
      </w:r>
      <w:r>
        <w:t xml:space="preserve">  1070m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2039m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1915m -- </w:t>
      </w:r>
      <w:r>
        <w:rPr>
          <w:u w:val="single"/>
        </w:rPr>
        <w:t>Discesa</w:t>
      </w:r>
      <w:r>
        <w:t xml:space="preserve"> 1917m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- Riccardo P.</w:t>
      </w:r>
    </w:p>
    <w:p w:rsidR="00E21E00" w:rsidRDefault="00E21E00" w:rsidP="00E21E00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017DF" w:rsidRPr="009044CC" w:rsidRDefault="00373001" w:rsidP="00CE464A">
      <w:pPr>
        <w:jc w:val="both"/>
        <w:rPr>
          <w:i/>
        </w:rPr>
      </w:pPr>
      <w:r>
        <w:rPr>
          <w:i/>
        </w:rPr>
        <w:t>I percorsi nel bosco, l</w:t>
      </w:r>
      <w:r w:rsidR="005479E0">
        <w:rPr>
          <w:i/>
        </w:rPr>
        <w:t>e praterie in quota, le malghe e</w:t>
      </w:r>
      <w:r w:rsidR="00FD70C4">
        <w:rPr>
          <w:i/>
        </w:rPr>
        <w:t xml:space="preserve"> la natura incontaminata sono i protagonisti di questo p</w:t>
      </w:r>
      <w:r>
        <w:rPr>
          <w:i/>
        </w:rPr>
        <w:t>ercorso</w:t>
      </w:r>
      <w:r w:rsidR="009044CC">
        <w:rPr>
          <w:i/>
        </w:rPr>
        <w:t>.</w:t>
      </w:r>
      <w:r w:rsidR="005479E0">
        <w:rPr>
          <w:i/>
        </w:rPr>
        <w:t xml:space="preserve"> Brevi tratti in forte pendenza ci costringono a spingere la Mountain-bike, ineguagliabili i panorami sulla Presolana, nella conca del </w:t>
      </w:r>
      <w:r w:rsidR="00981CE9">
        <w:rPr>
          <w:i/>
        </w:rPr>
        <w:t>P</w:t>
      </w:r>
      <w:r w:rsidR="005479E0">
        <w:rPr>
          <w:i/>
        </w:rPr>
        <w:t xml:space="preserve">izzo </w:t>
      </w:r>
      <w:r w:rsidR="00981CE9">
        <w:rPr>
          <w:i/>
        </w:rPr>
        <w:t>C</w:t>
      </w:r>
      <w:r w:rsidR="005479E0">
        <w:rPr>
          <w:i/>
        </w:rPr>
        <w:t>amino e</w:t>
      </w:r>
      <w:r w:rsidR="009044CC">
        <w:rPr>
          <w:i/>
        </w:rPr>
        <w:t xml:space="preserve"> </w:t>
      </w:r>
      <w:r w:rsidR="00981CE9">
        <w:rPr>
          <w:i/>
        </w:rPr>
        <w:t>alla Corna Busa. Carichi di adrenalina i percorsi tecnici in discesa, fra stretti sentieri, piccoli torrenti, suggestive cascate e veloci passaggi nel bosco</w:t>
      </w:r>
      <w:r w:rsidR="00FD70C4">
        <w:rPr>
          <w:i/>
        </w:rPr>
        <w:t xml:space="preserve">. </w:t>
      </w:r>
    </w:p>
    <w:p w:rsidR="00E21E00" w:rsidRDefault="00E21E00" w:rsidP="00CE464A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21E00" w:rsidRDefault="008C12F1" w:rsidP="00CE464A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Punto di partenza è Schilpario, in corrispondenza del parcheggio al Piazzale degli Alpini. Imbocchiamo 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 xml:space="preserve">a SX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via Serta e seguiamo la strada verso la frazione Pradella, superiamo il ristorante San Marco e fra la chiesa e la fontana </w:t>
      </w:r>
      <w:r w:rsidR="00981CE9">
        <w:rPr>
          <w:rFonts w:ascii="Calibri" w:eastAsia="Calibri" w:hAnsi="Calibri" w:cs="Calibri"/>
          <w:color w:val="000000"/>
          <w:sz w:val="24"/>
          <w:szCs w:val="24"/>
        </w:rPr>
        <w:t>svoltiamo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SX</w:t>
      </w:r>
      <w:r w:rsidR="00981CE9">
        <w:rPr>
          <w:rFonts w:ascii="Calibri" w:eastAsia="Calibri" w:hAnsi="Calibri" w:cs="Calibri"/>
          <w:color w:val="000000"/>
          <w:sz w:val="24"/>
          <w:szCs w:val="24"/>
        </w:rPr>
        <w:t xml:space="preserve"> lungo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 strada che sale, questa diventa subito sterrata e dopo alcuni metri </w:t>
      </w:r>
      <w:r w:rsidR="00981CE9">
        <w:rPr>
          <w:rFonts w:ascii="Calibri" w:eastAsia="Calibri" w:hAnsi="Calibri" w:cs="Calibri"/>
          <w:color w:val="000000"/>
          <w:sz w:val="24"/>
          <w:szCs w:val="24"/>
        </w:rPr>
        <w:t>manteniamo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81CE9"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DX, in leggera discesa </w:t>
      </w:r>
      <w:r w:rsidR="00981CE9">
        <w:rPr>
          <w:rFonts w:ascii="Calibri" w:eastAsia="Calibri" w:hAnsi="Calibri" w:cs="Calibri"/>
          <w:color w:val="000000"/>
          <w:sz w:val="24"/>
          <w:szCs w:val="24"/>
        </w:rPr>
        <w:t xml:space="preserve">lungo il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sentiero che seguiremo fedelmente e che riprenderà a salire. Più avanti, il percorso </w:t>
      </w:r>
      <w:r w:rsidR="006E177C">
        <w:rPr>
          <w:rFonts w:ascii="Calibri" w:eastAsia="Calibri" w:hAnsi="Calibri" w:cs="Calibri"/>
          <w:color w:val="000000"/>
          <w:sz w:val="24"/>
          <w:szCs w:val="24"/>
        </w:rPr>
        <w:t>s’</w:t>
      </w:r>
      <w:r>
        <w:rPr>
          <w:rFonts w:ascii="Calibri" w:eastAsia="Calibri" w:hAnsi="Calibri" w:cs="Calibri"/>
          <w:color w:val="000000"/>
          <w:sz w:val="24"/>
          <w:szCs w:val="24"/>
        </w:rPr>
        <w:t>inserisce in una strada più larga e battuta che prende quota</w:t>
      </w:r>
      <w:r w:rsidR="00981CE9">
        <w:rPr>
          <w:rFonts w:ascii="Calibri" w:eastAsia="Calibri" w:hAnsi="Calibri" w:cs="Calibri"/>
          <w:color w:val="000000"/>
          <w:sz w:val="24"/>
          <w:szCs w:val="24"/>
        </w:rPr>
        <w:t xml:space="preserve"> con alcuni tratti cementati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981CE9">
        <w:rPr>
          <w:rFonts w:ascii="Calibri" w:eastAsia="Calibri" w:hAnsi="Calibri" w:cs="Calibri"/>
          <w:color w:val="000000"/>
          <w:sz w:val="24"/>
          <w:szCs w:val="24"/>
        </w:rPr>
        <w:t xml:space="preserve"> Giunti ad una cascina, in sommità ad un’impegnativa salita riprendiamo fiato grazie ad un tratto pianeggiante.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Un lieve saliscendi ci porta alla località “Colle”, proseguiamo dritto lungo la strada principale e percorriamo la curva a gomito in direzione Baite Some. Dopo un saliscendi più marcato raggiungiamo la località Some, 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prateria su versante con caratteristici fienili ristrutturati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Proseguiamo sulla via principale fino al termine del prato </w:t>
      </w:r>
      <w:r w:rsidR="006E177C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107E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07EF7" w:rsidRPr="00DA4DDA">
        <w:rPr>
          <w:b/>
          <w:sz w:val="24"/>
          <w:szCs w:val="24"/>
        </w:rPr>
        <w:t>ATTENZIONE ALLA DEVIAZIONE SUCCESSIVA</w:t>
      </w:r>
      <w:r w:rsidR="00107EF7">
        <w:rPr>
          <w:b/>
          <w:sz w:val="24"/>
          <w:szCs w:val="24"/>
        </w:rPr>
        <w:t xml:space="preserve"> </w:t>
      </w:r>
      <w:r w:rsidR="00107EF7" w:rsidRPr="00DA4DDA">
        <w:rPr>
          <w:sz w:val="24"/>
          <w:szCs w:val="24"/>
        </w:rPr>
        <w:t>arrivati</w:t>
      </w:r>
      <w:r w:rsidR="00107EF7">
        <w:rPr>
          <w:sz w:val="24"/>
          <w:szCs w:val="24"/>
        </w:rPr>
        <w:t xml:space="preserve"> al</w:t>
      </w:r>
      <w:r w:rsidR="00CE464A">
        <w:rPr>
          <w:sz w:val="24"/>
          <w:szCs w:val="24"/>
        </w:rPr>
        <w:t>l’incrocio</w:t>
      </w:r>
      <w:r w:rsidR="00107EF7">
        <w:rPr>
          <w:sz w:val="24"/>
          <w:szCs w:val="24"/>
        </w:rPr>
        <w:t>,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 xml:space="preserve"> imbocchiamo a SX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 strada che sale. Seguiamo fedelmente il percorso lungo alcune salite impegnative fino a raggiungere le Malghe Negri</w:t>
      </w:r>
      <w:r w:rsidR="00107EF7">
        <w:rPr>
          <w:rFonts w:ascii="Calibri" w:eastAsia="Calibri" w:hAnsi="Calibri" w:cs="Calibri"/>
          <w:color w:val="000000"/>
          <w:sz w:val="24"/>
          <w:szCs w:val="24"/>
        </w:rPr>
        <w:t xml:space="preserve">no basso, mezzo ed Alto. Arrivati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alla Malga Negrino alto la strada si conclude, qui ci si può riposare qualche minuto ammirando da lontano la Presolana o  la suggestiva conca del Pizzo Camino. 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Nel periodo estivo è possibile acquistare presso la Malga formaggio </w:t>
      </w:r>
      <w:r w:rsidR="00107EF7">
        <w:rPr>
          <w:rFonts w:ascii="Calibri" w:eastAsia="Calibri" w:hAnsi="Calibri" w:cs="Calibri"/>
          <w:color w:val="000000"/>
          <w:sz w:val="24"/>
          <w:szCs w:val="24"/>
        </w:rPr>
        <w:t>d’alpeggio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>)</w:t>
      </w:r>
      <w:r w:rsidR="00107EF7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 xml:space="preserve"> Si riparte, g</w:t>
      </w:r>
      <w:r w:rsidR="00107EF7">
        <w:rPr>
          <w:rFonts w:ascii="Calibri" w:eastAsia="Calibri" w:hAnsi="Calibri" w:cs="Calibri"/>
          <w:color w:val="000000"/>
          <w:sz w:val="24"/>
          <w:szCs w:val="24"/>
        </w:rPr>
        <w:t>uardando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 baita</w:t>
      </w:r>
      <w:r w:rsidR="00107EF7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 xml:space="preserve"> proseguiamo verso SX</w:t>
      </w:r>
      <w:r w:rsidR="0005134F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5134F">
        <w:rPr>
          <w:rFonts w:ascii="Calibri" w:eastAsia="Calibri" w:hAnsi="Calibri" w:cs="Calibri"/>
          <w:color w:val="000000"/>
          <w:sz w:val="24"/>
          <w:szCs w:val="24"/>
        </w:rPr>
        <w:t>imbocchiamo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il sentiero CAI n.425</w:t>
      </w:r>
      <w:r w:rsidR="006E177C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107EF7">
        <w:rPr>
          <w:sz w:val="24"/>
          <w:szCs w:val="24"/>
        </w:rPr>
        <w:t xml:space="preserve"> </w:t>
      </w:r>
      <w:r w:rsidR="00107EF7" w:rsidRPr="004E43BD">
        <w:rPr>
          <w:b/>
          <w:sz w:val="24"/>
          <w:szCs w:val="24"/>
        </w:rPr>
        <w:t>Questo tratto di sentiero di circa venti minuti, ci costringe a portare in spalla la nostra MTB</w:t>
      </w:r>
      <w:r w:rsidR="00107EF7">
        <w:rPr>
          <w:sz w:val="24"/>
          <w:szCs w:val="24"/>
        </w:rPr>
        <w:t xml:space="preserve">. </w:t>
      </w:r>
      <w:r w:rsidR="00743ED6">
        <w:rPr>
          <w:rFonts w:ascii="Calibri" w:eastAsia="Calibri" w:hAnsi="Calibri" w:cs="Calibri"/>
          <w:color w:val="000000"/>
          <w:sz w:val="24"/>
          <w:szCs w:val="24"/>
        </w:rPr>
        <w:t>Giunti al passo</w:t>
      </w:r>
      <w:r w:rsidR="00981CE9">
        <w:rPr>
          <w:rFonts w:ascii="Calibri" w:eastAsia="Calibri" w:hAnsi="Calibri" w:cs="Calibri"/>
          <w:color w:val="000000"/>
          <w:sz w:val="24"/>
          <w:szCs w:val="24"/>
        </w:rPr>
        <w:t xml:space="preserve"> di Corna Busa</w:t>
      </w:r>
      <w:r w:rsidR="00743ED6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981CE9">
        <w:rPr>
          <w:rFonts w:ascii="Calibri" w:eastAsia="Calibri" w:hAnsi="Calibri" w:cs="Calibri"/>
          <w:color w:val="000000"/>
          <w:sz w:val="24"/>
          <w:szCs w:val="24"/>
        </w:rPr>
        <w:t>è facile comprendere</w:t>
      </w:r>
      <w:r w:rsidR="0081649E">
        <w:rPr>
          <w:rFonts w:ascii="Calibri" w:eastAsia="Calibri" w:hAnsi="Calibri" w:cs="Calibri"/>
          <w:color w:val="000000"/>
          <w:sz w:val="24"/>
          <w:szCs w:val="24"/>
        </w:rPr>
        <w:t xml:space="preserve"> che gli sforzi vengono ripagati grazie al magnifico panorama offerto</w:t>
      </w:r>
      <w:r w:rsidR="00981CE9">
        <w:rPr>
          <w:rFonts w:ascii="Calibri" w:eastAsia="Calibri" w:hAnsi="Calibri" w:cs="Calibri"/>
          <w:color w:val="000000"/>
          <w:sz w:val="24"/>
          <w:szCs w:val="24"/>
        </w:rPr>
        <w:t xml:space="preserve"> sulla conca del Pizzo Camino</w:t>
      </w:r>
      <w:r w:rsidR="0005134F">
        <w:rPr>
          <w:sz w:val="24"/>
          <w:szCs w:val="24"/>
        </w:rPr>
        <w:t>. Dal</w:t>
      </w:r>
      <w:r w:rsidR="00107EF7">
        <w:rPr>
          <w:sz w:val="24"/>
          <w:szCs w:val="24"/>
        </w:rPr>
        <w:t xml:space="preserve"> passo, </w:t>
      </w:r>
      <w:r w:rsidR="00743ED6">
        <w:rPr>
          <w:rFonts w:ascii="Calibri" w:eastAsia="Calibri" w:hAnsi="Calibri" w:cs="Calibri"/>
          <w:color w:val="000000"/>
          <w:sz w:val="24"/>
          <w:szCs w:val="24"/>
        </w:rPr>
        <w:t>prima di iniziare a scendere è d’obbligo una puntata alla Corna Busa, (</w:t>
      </w:r>
      <w:r w:rsidR="006E177C">
        <w:rPr>
          <w:rFonts w:ascii="Calibri" w:eastAsia="Calibri" w:hAnsi="Calibri" w:cs="Calibri"/>
          <w:color w:val="000000"/>
          <w:sz w:val="24"/>
          <w:szCs w:val="24"/>
        </w:rPr>
        <w:t>spettacolare</w:t>
      </w:r>
      <w:r w:rsidR="00743ED6">
        <w:rPr>
          <w:rFonts w:ascii="Calibri" w:eastAsia="Calibri" w:hAnsi="Calibri" w:cs="Calibri"/>
          <w:color w:val="000000"/>
          <w:sz w:val="24"/>
          <w:szCs w:val="24"/>
        </w:rPr>
        <w:t xml:space="preserve"> conformazione rocciosa cava). </w:t>
      </w:r>
      <w:r w:rsidR="00743ED6">
        <w:rPr>
          <w:sz w:val="24"/>
          <w:szCs w:val="24"/>
        </w:rPr>
        <w:t>Andiamo a SX</w:t>
      </w:r>
      <w:r w:rsidR="0005134F">
        <w:rPr>
          <w:sz w:val="24"/>
          <w:szCs w:val="24"/>
        </w:rPr>
        <w:t>,</w:t>
      </w:r>
      <w:r w:rsidR="00743ED6">
        <w:rPr>
          <w:sz w:val="24"/>
          <w:szCs w:val="24"/>
        </w:rPr>
        <w:t xml:space="preserve"> altri cinque minuti </w:t>
      </w:r>
      <w:r w:rsidR="0005134F">
        <w:rPr>
          <w:rFonts w:ascii="Calibri" w:eastAsia="Calibri" w:hAnsi="Calibri" w:cs="Calibri"/>
          <w:color w:val="000000"/>
          <w:sz w:val="24"/>
          <w:szCs w:val="24"/>
        </w:rPr>
        <w:t>di spinta, una breve pausa e</w:t>
      </w:r>
      <w:r w:rsidR="00743ED6">
        <w:rPr>
          <w:rFonts w:ascii="Calibri" w:eastAsia="Calibri" w:hAnsi="Calibri" w:cs="Calibri"/>
          <w:color w:val="000000"/>
          <w:sz w:val="24"/>
          <w:szCs w:val="24"/>
        </w:rPr>
        <w:t xml:space="preserve"> uno sguardo al </w:t>
      </w:r>
      <w:r w:rsidR="00CE464A">
        <w:rPr>
          <w:rFonts w:ascii="Calibri" w:eastAsia="Calibri" w:hAnsi="Calibri" w:cs="Calibri"/>
          <w:color w:val="000000"/>
          <w:sz w:val="24"/>
          <w:szCs w:val="24"/>
        </w:rPr>
        <w:t>panorama qui sono fondamentali.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 ridiscende al passo di per intraprendere la parte più adrenalinica del percorso. Sella bassa e discesa tecnica f</w:t>
      </w:r>
      <w:r w:rsidR="00743ED6">
        <w:rPr>
          <w:rFonts w:ascii="Calibri" w:eastAsia="Calibri" w:hAnsi="Calibri" w:cs="Calibri"/>
          <w:color w:val="000000"/>
          <w:sz w:val="24"/>
          <w:szCs w:val="24"/>
        </w:rPr>
        <w:t xml:space="preserve">ino alla malga di val di Voglia. </w:t>
      </w:r>
    </w:p>
    <w:p w:rsidR="00E21E00" w:rsidRDefault="00E21E00" w:rsidP="00CE464A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21E00" w:rsidRDefault="00E21E00" w:rsidP="00CE464A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51AE" w:rsidRDefault="00743ED6" w:rsidP="00CE464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Arrivati a</w:t>
      </w:r>
      <w:r w:rsidR="00981CE9">
        <w:rPr>
          <w:sz w:val="24"/>
          <w:szCs w:val="24"/>
        </w:rPr>
        <w:t>d</w:t>
      </w:r>
      <w:r>
        <w:rPr>
          <w:sz w:val="24"/>
          <w:szCs w:val="24"/>
        </w:rPr>
        <w:t xml:space="preserve"> incrociare la strada della malga, troveremo della segnaletica CAI, proseguiamo</w:t>
      </w:r>
      <w:r w:rsidR="00981CE9">
        <w:rPr>
          <w:sz w:val="24"/>
          <w:szCs w:val="24"/>
        </w:rPr>
        <w:t xml:space="preserve"> in discesa</w:t>
      </w:r>
      <w:r>
        <w:rPr>
          <w:sz w:val="24"/>
          <w:szCs w:val="24"/>
        </w:rPr>
        <w:t xml:space="preserve"> segu</w:t>
      </w:r>
      <w:r w:rsidR="00994134">
        <w:rPr>
          <w:sz w:val="24"/>
          <w:szCs w:val="24"/>
        </w:rPr>
        <w:t>endo</w:t>
      </w:r>
      <w:r>
        <w:rPr>
          <w:sz w:val="24"/>
          <w:szCs w:val="24"/>
        </w:rPr>
        <w:t xml:space="preserve"> lo sterrato</w:t>
      </w:r>
      <w:r w:rsidR="00CE5C9A">
        <w:rPr>
          <w:sz w:val="24"/>
          <w:szCs w:val="24"/>
        </w:rPr>
        <w:t xml:space="preserve"> </w:t>
      </w:r>
      <w:r w:rsidR="00994134">
        <w:rPr>
          <w:sz w:val="24"/>
          <w:szCs w:val="24"/>
        </w:rPr>
        <w:t xml:space="preserve">in </w:t>
      </w:r>
      <w:r w:rsidR="00CE5C9A">
        <w:rPr>
          <w:sz w:val="24"/>
          <w:szCs w:val="24"/>
        </w:rPr>
        <w:t>direzione Schilpario,</w:t>
      </w:r>
      <w:r w:rsidR="00CE5C9A" w:rsidRPr="007C0522">
        <w:rPr>
          <w:b/>
          <w:sz w:val="24"/>
          <w:szCs w:val="24"/>
        </w:rPr>
        <w:t xml:space="preserve"> 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>si scende di quota lungo la strada sterrata ed in parte cementata a forte pendenza</w:t>
      </w:r>
      <w:r w:rsidR="00CE5C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A4DDA">
        <w:rPr>
          <w:b/>
          <w:sz w:val="24"/>
          <w:szCs w:val="24"/>
        </w:rPr>
        <w:t>ATTENZIONE ALLA DEVIAZIONE SUCCESSIVA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8C12F1">
        <w:rPr>
          <w:rFonts w:ascii="Calibri" w:eastAsia="Calibri" w:hAnsi="Calibri" w:cs="Calibri"/>
          <w:color w:val="000000"/>
          <w:sz w:val="24"/>
          <w:szCs w:val="24"/>
        </w:rPr>
        <w:t>dopo il secondo tornante manteniamo lo sguardo verso sin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>istra ed imbocchiamo  il sentiero</w:t>
      </w:r>
      <w:r w:rsidR="008C12F1">
        <w:rPr>
          <w:rFonts w:ascii="Calibri" w:eastAsia="Calibri" w:hAnsi="Calibri" w:cs="Calibri"/>
          <w:color w:val="000000"/>
          <w:sz w:val="24"/>
          <w:szCs w:val="24"/>
        </w:rPr>
        <w:t xml:space="preserve"> che porta ad una piccola cascata, oltrepassiamo il ponticello in legno e dopo qualche tonica pedalata ricominciamo a scendere lungo una discesa nel bosco. Dopo aver raggiunto una stretta strada </w:t>
      </w:r>
      <w:r w:rsidR="006E177C">
        <w:rPr>
          <w:rFonts w:ascii="Calibri" w:eastAsia="Calibri" w:hAnsi="Calibri" w:cs="Calibri"/>
          <w:color w:val="000000"/>
          <w:sz w:val="24"/>
          <w:szCs w:val="24"/>
        </w:rPr>
        <w:t>sterrata,</w:t>
      </w:r>
      <w:r w:rsidR="008C12F1">
        <w:rPr>
          <w:rFonts w:ascii="Calibri" w:eastAsia="Calibri" w:hAnsi="Calibri" w:cs="Calibri"/>
          <w:color w:val="000000"/>
          <w:sz w:val="24"/>
          <w:szCs w:val="24"/>
        </w:rPr>
        <w:t xml:space="preserve"> continuiamo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C12F1">
        <w:rPr>
          <w:rFonts w:ascii="Calibri" w:eastAsia="Calibri" w:hAnsi="Calibri" w:cs="Calibri"/>
          <w:color w:val="000000"/>
          <w:sz w:val="24"/>
          <w:szCs w:val="24"/>
        </w:rPr>
        <w:t xml:space="preserve">a scendere fino alla sommità di un prato, siamo ormai nei pressi dell’abitato di </w:t>
      </w:r>
      <w:r w:rsidR="0005134F">
        <w:rPr>
          <w:rFonts w:ascii="Calibri" w:eastAsia="Calibri" w:hAnsi="Calibri" w:cs="Calibri"/>
          <w:color w:val="000000"/>
          <w:sz w:val="24"/>
          <w:szCs w:val="24"/>
        </w:rPr>
        <w:t>Schilpario, manteniamo la DX</w:t>
      </w:r>
      <w:r w:rsidR="008C12F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94134">
        <w:rPr>
          <w:rFonts w:ascii="Calibri" w:eastAsia="Calibri" w:hAnsi="Calibri" w:cs="Calibri"/>
          <w:color w:val="000000"/>
          <w:sz w:val="24"/>
          <w:szCs w:val="24"/>
        </w:rPr>
        <w:t xml:space="preserve">scendendo </w:t>
      </w:r>
      <w:r w:rsidR="006E177C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994134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8C12F1">
        <w:rPr>
          <w:rFonts w:ascii="Calibri" w:eastAsia="Calibri" w:hAnsi="Calibri" w:cs="Calibri"/>
          <w:color w:val="000000"/>
          <w:sz w:val="24"/>
          <w:szCs w:val="24"/>
        </w:rPr>
        <w:t xml:space="preserve"> oltrepassiamo un piccolo ponticello, </w:t>
      </w:r>
      <w:r w:rsidR="00CE464A">
        <w:rPr>
          <w:rFonts w:ascii="Calibri" w:eastAsia="Calibri" w:hAnsi="Calibri" w:cs="Calibri"/>
          <w:color w:val="000000"/>
          <w:sz w:val="24"/>
          <w:szCs w:val="24"/>
        </w:rPr>
        <w:t xml:space="preserve">scendiamo lungo </w:t>
      </w:r>
      <w:r w:rsidR="008C12F1">
        <w:rPr>
          <w:rFonts w:ascii="Calibri" w:eastAsia="Calibri" w:hAnsi="Calibri" w:cs="Calibri"/>
          <w:color w:val="000000"/>
          <w:sz w:val="24"/>
          <w:szCs w:val="24"/>
        </w:rPr>
        <w:t xml:space="preserve"> il sentiero che fiancheggia il piccolo torrente e proseguiamo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 xml:space="preserve"> lungo lo stesso fino alla fine. S</w:t>
      </w:r>
      <w:r w:rsidR="0005134F">
        <w:rPr>
          <w:rFonts w:ascii="Calibri" w:eastAsia="Calibri" w:hAnsi="Calibri" w:cs="Calibri"/>
          <w:color w:val="000000"/>
          <w:sz w:val="24"/>
          <w:szCs w:val="24"/>
        </w:rPr>
        <w:t>b</w:t>
      </w:r>
      <w:r w:rsidR="008C12F1">
        <w:rPr>
          <w:rFonts w:ascii="Calibri" w:eastAsia="Calibri" w:hAnsi="Calibri" w:cs="Calibri"/>
          <w:color w:val="000000"/>
          <w:sz w:val="24"/>
          <w:szCs w:val="24"/>
        </w:rPr>
        <w:t>uchiamo su una strada cementata, la discendiamo fino alla</w:t>
      </w:r>
      <w:r w:rsidR="0005134F">
        <w:rPr>
          <w:rFonts w:ascii="Calibri" w:eastAsia="Calibri" w:hAnsi="Calibri" w:cs="Calibri"/>
          <w:color w:val="000000"/>
          <w:sz w:val="24"/>
          <w:szCs w:val="24"/>
        </w:rPr>
        <w:t xml:space="preserve"> fine e ci troviamo ne</w:t>
      </w:r>
      <w:r w:rsidR="008C12F1">
        <w:rPr>
          <w:rFonts w:ascii="Calibri" w:eastAsia="Calibri" w:hAnsi="Calibri" w:cs="Calibri"/>
          <w:color w:val="000000"/>
          <w:sz w:val="24"/>
          <w:szCs w:val="24"/>
        </w:rPr>
        <w:t>l p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 xml:space="preserve">iazzale degli alpini, </w:t>
      </w:r>
      <w:r w:rsidR="00994134">
        <w:rPr>
          <w:rFonts w:ascii="Calibri" w:eastAsia="Calibri" w:hAnsi="Calibri" w:cs="Calibri"/>
          <w:color w:val="000000"/>
          <w:sz w:val="24"/>
          <w:szCs w:val="24"/>
        </w:rPr>
        <w:t xml:space="preserve">originario </w:t>
      </w:r>
      <w:bookmarkStart w:id="0" w:name="_GoBack"/>
      <w:bookmarkEnd w:id="0"/>
      <w:r w:rsidR="008C12F1">
        <w:rPr>
          <w:rFonts w:ascii="Calibri" w:eastAsia="Calibri" w:hAnsi="Calibri" w:cs="Calibri"/>
          <w:color w:val="000000"/>
          <w:sz w:val="24"/>
          <w:szCs w:val="24"/>
        </w:rPr>
        <w:t>punto di partenza</w:t>
      </w:r>
      <w:r w:rsidR="00CE5C9A"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2051AE" w:rsidSect="00E21E00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E1" w:rsidRDefault="00876AE1" w:rsidP="00CE06E0">
      <w:pPr>
        <w:spacing w:after="0" w:line="240" w:lineRule="auto"/>
      </w:pPr>
      <w:r>
        <w:separator/>
      </w:r>
    </w:p>
  </w:endnote>
  <w:endnote w:type="continuationSeparator" w:id="0">
    <w:p w:rsidR="00876AE1" w:rsidRDefault="00876AE1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E1" w:rsidRDefault="00876AE1" w:rsidP="00CE06E0">
      <w:pPr>
        <w:spacing w:after="0" w:line="240" w:lineRule="auto"/>
      </w:pPr>
      <w:r>
        <w:separator/>
      </w:r>
    </w:p>
  </w:footnote>
  <w:footnote w:type="continuationSeparator" w:id="0">
    <w:p w:rsidR="00876AE1" w:rsidRDefault="00876AE1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F29C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206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F29C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207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F29C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206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5134F"/>
    <w:rsid w:val="00060EA8"/>
    <w:rsid w:val="00082A16"/>
    <w:rsid w:val="00085718"/>
    <w:rsid w:val="0009630E"/>
    <w:rsid w:val="000F06AB"/>
    <w:rsid w:val="000F0E14"/>
    <w:rsid w:val="00107EF7"/>
    <w:rsid w:val="0019044D"/>
    <w:rsid w:val="002051AE"/>
    <w:rsid w:val="00220E93"/>
    <w:rsid w:val="002875E1"/>
    <w:rsid w:val="00292B9B"/>
    <w:rsid w:val="002C5D88"/>
    <w:rsid w:val="002D1D1C"/>
    <w:rsid w:val="002E01DB"/>
    <w:rsid w:val="0035228B"/>
    <w:rsid w:val="003531FA"/>
    <w:rsid w:val="00357C9F"/>
    <w:rsid w:val="00362EA0"/>
    <w:rsid w:val="00373001"/>
    <w:rsid w:val="003812C3"/>
    <w:rsid w:val="003841F7"/>
    <w:rsid w:val="003849D0"/>
    <w:rsid w:val="00390511"/>
    <w:rsid w:val="003F6F54"/>
    <w:rsid w:val="00410BBF"/>
    <w:rsid w:val="004329D6"/>
    <w:rsid w:val="00436A34"/>
    <w:rsid w:val="004427E1"/>
    <w:rsid w:val="00483C1A"/>
    <w:rsid w:val="004B6F63"/>
    <w:rsid w:val="004E43BD"/>
    <w:rsid w:val="004F312A"/>
    <w:rsid w:val="00521E17"/>
    <w:rsid w:val="005479E0"/>
    <w:rsid w:val="005611DD"/>
    <w:rsid w:val="00565D1D"/>
    <w:rsid w:val="00572257"/>
    <w:rsid w:val="005B2271"/>
    <w:rsid w:val="005E0554"/>
    <w:rsid w:val="005F0363"/>
    <w:rsid w:val="00604F48"/>
    <w:rsid w:val="00645E5B"/>
    <w:rsid w:val="00683F53"/>
    <w:rsid w:val="0068722D"/>
    <w:rsid w:val="006D0896"/>
    <w:rsid w:val="006E177C"/>
    <w:rsid w:val="007315F6"/>
    <w:rsid w:val="007350F7"/>
    <w:rsid w:val="007401AA"/>
    <w:rsid w:val="00743ED6"/>
    <w:rsid w:val="00745174"/>
    <w:rsid w:val="00777EC5"/>
    <w:rsid w:val="00782B5C"/>
    <w:rsid w:val="007C0522"/>
    <w:rsid w:val="0081649E"/>
    <w:rsid w:val="0081767A"/>
    <w:rsid w:val="0083606E"/>
    <w:rsid w:val="00876AE1"/>
    <w:rsid w:val="008B3356"/>
    <w:rsid w:val="008B6BD9"/>
    <w:rsid w:val="008C12F1"/>
    <w:rsid w:val="008C597C"/>
    <w:rsid w:val="008E05D9"/>
    <w:rsid w:val="008F23F0"/>
    <w:rsid w:val="009017DF"/>
    <w:rsid w:val="009044CC"/>
    <w:rsid w:val="0090553F"/>
    <w:rsid w:val="00915177"/>
    <w:rsid w:val="00937F00"/>
    <w:rsid w:val="00950631"/>
    <w:rsid w:val="009629D5"/>
    <w:rsid w:val="00981CE9"/>
    <w:rsid w:val="009902F4"/>
    <w:rsid w:val="00994134"/>
    <w:rsid w:val="009A0FB3"/>
    <w:rsid w:val="009C5F56"/>
    <w:rsid w:val="009D4F1A"/>
    <w:rsid w:val="009E02D0"/>
    <w:rsid w:val="009F622D"/>
    <w:rsid w:val="00A252AB"/>
    <w:rsid w:val="00A719B3"/>
    <w:rsid w:val="00AB2C7B"/>
    <w:rsid w:val="00AD3D87"/>
    <w:rsid w:val="00AF6BF5"/>
    <w:rsid w:val="00B35A5A"/>
    <w:rsid w:val="00B74354"/>
    <w:rsid w:val="00B76245"/>
    <w:rsid w:val="00B86D52"/>
    <w:rsid w:val="00B90531"/>
    <w:rsid w:val="00B90CAE"/>
    <w:rsid w:val="00BD6FB1"/>
    <w:rsid w:val="00BE68C2"/>
    <w:rsid w:val="00BF66ED"/>
    <w:rsid w:val="00C42210"/>
    <w:rsid w:val="00C6356C"/>
    <w:rsid w:val="00C64DEE"/>
    <w:rsid w:val="00C916B8"/>
    <w:rsid w:val="00C91AA5"/>
    <w:rsid w:val="00CE06E0"/>
    <w:rsid w:val="00CE09A2"/>
    <w:rsid w:val="00CE157E"/>
    <w:rsid w:val="00CE17C4"/>
    <w:rsid w:val="00CE464A"/>
    <w:rsid w:val="00CE5C9A"/>
    <w:rsid w:val="00D535CC"/>
    <w:rsid w:val="00DA4DDA"/>
    <w:rsid w:val="00DB2EA4"/>
    <w:rsid w:val="00DE6EF9"/>
    <w:rsid w:val="00E128EC"/>
    <w:rsid w:val="00E21E00"/>
    <w:rsid w:val="00E665CF"/>
    <w:rsid w:val="00E96144"/>
    <w:rsid w:val="00EC4F4A"/>
    <w:rsid w:val="00EC6A24"/>
    <w:rsid w:val="00EC7FB9"/>
    <w:rsid w:val="00EE0128"/>
    <w:rsid w:val="00EE0F55"/>
    <w:rsid w:val="00EE3C05"/>
    <w:rsid w:val="00F0289B"/>
    <w:rsid w:val="00F20A1F"/>
    <w:rsid w:val="00F46836"/>
    <w:rsid w:val="00F4732C"/>
    <w:rsid w:val="00F91990"/>
    <w:rsid w:val="00FB1241"/>
    <w:rsid w:val="00FD2512"/>
    <w:rsid w:val="00FD70C4"/>
    <w:rsid w:val="00FE7823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17</cp:revision>
  <dcterms:created xsi:type="dcterms:W3CDTF">2015-07-28T11:17:00Z</dcterms:created>
  <dcterms:modified xsi:type="dcterms:W3CDTF">2020-06-19T20:44:00Z</dcterms:modified>
</cp:coreProperties>
</file>